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993D9" w14:textId="3D7A6853" w:rsidR="00441132" w:rsidRDefault="00B14C76">
      <w:r>
        <w:rPr>
          <w:noProof/>
          <w:lang w:eastAsia="pl-PL"/>
        </w:rPr>
        <w:drawing>
          <wp:inline distT="0" distB="0" distL="0" distR="0" wp14:anchorId="63D31C4C" wp14:editId="34F168ED">
            <wp:extent cx="1170543" cy="1171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18" cy="11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1885" w14:textId="77777777" w:rsidR="00F31FFC" w:rsidRPr="00E961C5" w:rsidRDefault="00F31FFC" w:rsidP="00F31FFC">
      <w:pPr>
        <w:rPr>
          <w:rFonts w:ascii="Arabic Typesetting" w:hAnsi="Arabic Typesetting" w:cs="Arabic Typesetting"/>
          <w:b/>
          <w:bCs/>
          <w:sz w:val="52"/>
          <w:szCs w:val="52"/>
        </w:rPr>
      </w:pPr>
      <w:r w:rsidRPr="00E961C5">
        <w:rPr>
          <w:rFonts w:ascii="Arabic Typesetting" w:hAnsi="Arabic Typesetting" w:cs="Arabic Typesetting"/>
          <w:b/>
          <w:bCs/>
          <w:sz w:val="52"/>
          <w:szCs w:val="52"/>
        </w:rPr>
        <w:t>SUDETY</w:t>
      </w:r>
    </w:p>
    <w:p w14:paraId="45970387" w14:textId="03117F22" w:rsidR="00F31FFC" w:rsidRDefault="00482201" w:rsidP="00F31FFC">
      <w:pPr>
        <w:jc w:val="center"/>
        <w:rPr>
          <w:rFonts w:ascii="Algerian" w:hAnsi="Algerian" w:cs="Arabic Typesetting"/>
          <w:b/>
          <w:bCs/>
          <w:sz w:val="32"/>
          <w:szCs w:val="32"/>
        </w:rPr>
      </w:pPr>
      <w:r>
        <w:rPr>
          <w:rFonts w:ascii="Algerian" w:hAnsi="Algerian" w:cs="Arabic Typesetting"/>
          <w:b/>
          <w:bCs/>
          <w:sz w:val="32"/>
          <w:szCs w:val="32"/>
        </w:rPr>
        <w:t>TWIERDZA SREBRNA GÓRA</w:t>
      </w:r>
    </w:p>
    <w:p w14:paraId="5146F798" w14:textId="639EA74E" w:rsidR="00482201" w:rsidRDefault="005771BC" w:rsidP="00F31FFC">
      <w:pPr>
        <w:jc w:val="center"/>
        <w:rPr>
          <w:noProof/>
        </w:rPr>
      </w:pPr>
      <w:r>
        <w:rPr>
          <w:rFonts w:ascii="Algerian" w:hAnsi="Algerian" w:cs="Arabic Typesetting"/>
          <w:b/>
          <w:bCs/>
          <w:sz w:val="32"/>
          <w:szCs w:val="32"/>
        </w:rPr>
        <w:t>18 Kwietnia</w:t>
      </w:r>
      <w:bookmarkStart w:id="0" w:name="_GoBack"/>
      <w:bookmarkEnd w:id="0"/>
      <w:r w:rsidR="00482201">
        <w:rPr>
          <w:rFonts w:ascii="Algerian" w:hAnsi="Algerian" w:cs="Arabic Typesetting"/>
          <w:b/>
          <w:bCs/>
          <w:sz w:val="32"/>
          <w:szCs w:val="32"/>
        </w:rPr>
        <w:t xml:space="preserve"> 2026</w:t>
      </w:r>
    </w:p>
    <w:p w14:paraId="4D6F3D91" w14:textId="77777777" w:rsidR="00F31FFC" w:rsidRPr="00CB2DF7" w:rsidRDefault="00F31FFC" w:rsidP="00F31FFC">
      <w:pPr>
        <w:rPr>
          <w:rFonts w:ascii="Algerian" w:hAnsi="Algerian"/>
          <w:b/>
          <w:bCs/>
          <w:i/>
          <w:iCs/>
          <w:noProof/>
          <w:sz w:val="28"/>
          <w:szCs w:val="28"/>
        </w:rPr>
      </w:pPr>
      <w:r w:rsidRPr="00CB2DF7">
        <w:rPr>
          <w:rFonts w:ascii="Algerian" w:hAnsi="Algerian"/>
          <w:b/>
          <w:bCs/>
          <w:i/>
          <w:iCs/>
          <w:noProof/>
          <w:sz w:val="28"/>
          <w:szCs w:val="28"/>
        </w:rPr>
        <w:t>TRASA WYCIECZKI</w:t>
      </w:r>
    </w:p>
    <w:p w14:paraId="3F99B041" w14:textId="5142775F" w:rsidR="00F31FFC" w:rsidRDefault="00F31FFC" w:rsidP="00F31FFC">
      <w:pPr>
        <w:pStyle w:val="Akapitzlist"/>
        <w:numPr>
          <w:ilvl w:val="0"/>
          <w:numId w:val="1"/>
        </w:numPr>
      </w:pPr>
      <w:r>
        <w:rPr>
          <w:b/>
          <w:bCs/>
        </w:rPr>
        <w:t>GŁOGÓW -</w:t>
      </w:r>
      <w:r w:rsidR="00482201">
        <w:rPr>
          <w:b/>
          <w:bCs/>
        </w:rPr>
        <w:t>SREBRNA GÓRA</w:t>
      </w:r>
      <w:r>
        <w:t xml:space="preserve">: </w:t>
      </w:r>
    </w:p>
    <w:p w14:paraId="1E68DA17" w14:textId="77777777" w:rsidR="00482201" w:rsidRDefault="00482201" w:rsidP="00F31FFC">
      <w:pPr>
        <w:pStyle w:val="Akapitzlist"/>
      </w:pPr>
      <w:r>
        <w:t>Czeka na Państwa fantastyczna podróż wśród murów, którą wraz z wiatrem zaklinają historię tego miejsca. Jedną z atrakcji będzie strzelanie z armaty !</w:t>
      </w:r>
    </w:p>
    <w:p w14:paraId="060B7985" w14:textId="79467A10" w:rsidR="00F31FFC" w:rsidRDefault="00482201" w:rsidP="00F31FFC">
      <w:pPr>
        <w:pStyle w:val="Akapitzlist"/>
      </w:pPr>
      <w:r>
        <w:t>Nie tylko poznamy historię Twierdzy i ją zwiedzimy ale również doświadczymy wspaniałej gościny żołnierzy Twierdzy – podczas wspólnego ogniska. Czekają Nas więc również pyszne kiełbaski i wspaniała kawa.</w:t>
      </w:r>
    </w:p>
    <w:p w14:paraId="1FC5AB5B" w14:textId="5E33C4CB" w:rsidR="00482201" w:rsidRPr="00CE2CF8" w:rsidRDefault="00482201" w:rsidP="00F31FFC">
      <w:pPr>
        <w:pStyle w:val="Akapitzlist"/>
        <w:rPr>
          <w:rFonts w:ascii="Algerian" w:hAnsi="Algerian"/>
          <w:sz w:val="28"/>
          <w:szCs w:val="28"/>
        </w:rPr>
      </w:pPr>
      <w:r>
        <w:t>Poznawaj region przez pryzmat ciepła i przyjemności!</w:t>
      </w:r>
    </w:p>
    <w:p w14:paraId="014196DF" w14:textId="77777777" w:rsidR="00F31FFC" w:rsidRPr="00CE2CF8" w:rsidRDefault="00F31FFC" w:rsidP="00F31FFC">
      <w:pPr>
        <w:ind w:left="360"/>
        <w:rPr>
          <w:rFonts w:ascii="Algerian" w:hAnsi="Algerian"/>
          <w:sz w:val="28"/>
          <w:szCs w:val="28"/>
        </w:rPr>
      </w:pPr>
      <w:r w:rsidRPr="00CE2CF8">
        <w:rPr>
          <w:rFonts w:ascii="Algerian" w:hAnsi="Algerian"/>
          <w:b/>
          <w:bCs/>
          <w:i/>
          <w:iCs/>
          <w:sz w:val="28"/>
          <w:szCs w:val="28"/>
        </w:rPr>
        <w:t>NAJWA</w:t>
      </w:r>
      <w:r w:rsidRPr="00CE2CF8">
        <w:rPr>
          <w:rFonts w:ascii="Calibri" w:hAnsi="Calibri" w:cs="Calibri"/>
          <w:b/>
          <w:bCs/>
          <w:i/>
          <w:iCs/>
          <w:sz w:val="28"/>
          <w:szCs w:val="28"/>
        </w:rPr>
        <w:t>Ż</w:t>
      </w:r>
      <w:r w:rsidRPr="00CE2CF8">
        <w:rPr>
          <w:rFonts w:ascii="Algerian" w:hAnsi="Algerian"/>
          <w:b/>
          <w:bCs/>
          <w:i/>
          <w:iCs/>
          <w:sz w:val="28"/>
          <w:szCs w:val="28"/>
        </w:rPr>
        <w:t>NIEJSZE INFOMACJE</w:t>
      </w:r>
      <w:r w:rsidRPr="00CE2CF8">
        <w:rPr>
          <w:rFonts w:ascii="Algerian" w:hAnsi="Algerian"/>
          <w:sz w:val="28"/>
          <w:szCs w:val="28"/>
        </w:rPr>
        <w:t>:</w:t>
      </w:r>
    </w:p>
    <w:p w14:paraId="4C459B4A" w14:textId="3E592803" w:rsidR="00F31FFC" w:rsidRDefault="00F31FFC" w:rsidP="00F31FFC">
      <w:pPr>
        <w:pStyle w:val="Akapitzlist"/>
      </w:pPr>
      <w:r>
        <w:t xml:space="preserve">Termin </w:t>
      </w:r>
      <w:r w:rsidR="005771BC">
        <w:t>18/04</w:t>
      </w:r>
      <w:r>
        <w:t>/2026</w:t>
      </w:r>
    </w:p>
    <w:p w14:paraId="25633B28" w14:textId="399B31D6" w:rsidR="00F31FFC" w:rsidRDefault="00F31FFC" w:rsidP="00F31FFC">
      <w:pPr>
        <w:pStyle w:val="Akapitzlist"/>
      </w:pPr>
      <w:r>
        <w:t>T</w:t>
      </w:r>
      <w:r w:rsidRPr="003F0A23">
        <w:t>rasa zwiedza</w:t>
      </w:r>
      <w:r>
        <w:t>n</w:t>
      </w:r>
      <w:r w:rsidRPr="003F0A23">
        <w:t>ia</w:t>
      </w:r>
      <w:r>
        <w:t xml:space="preserve">: </w:t>
      </w:r>
      <w:r w:rsidR="00482201">
        <w:t>Tylko Twierdza</w:t>
      </w:r>
    </w:p>
    <w:p w14:paraId="59C4BB02" w14:textId="1072AB11" w:rsidR="00F31FFC" w:rsidRDefault="00F31FFC" w:rsidP="00F31FFC">
      <w:pPr>
        <w:pStyle w:val="Akapitzlist"/>
      </w:pPr>
      <w:r>
        <w:t xml:space="preserve">Stopień trudności: </w:t>
      </w:r>
      <w:r w:rsidR="00482201">
        <w:t>łatwa</w:t>
      </w:r>
    </w:p>
    <w:p w14:paraId="6B472F30" w14:textId="367683CE" w:rsidR="00F31FFC" w:rsidRDefault="00F31FFC" w:rsidP="00F31FFC">
      <w:pPr>
        <w:pStyle w:val="Akapitzlist"/>
      </w:pPr>
      <w:r>
        <w:t xml:space="preserve">Czas zwiedzania: </w:t>
      </w:r>
      <w:r w:rsidR="00482201">
        <w:t xml:space="preserve">4 h </w:t>
      </w:r>
      <w:r w:rsidR="006F6D98">
        <w:t>wraz z ogniskiem i czasem wolnym</w:t>
      </w:r>
    </w:p>
    <w:p w14:paraId="24EA411F" w14:textId="77777777" w:rsidR="00F31FFC" w:rsidRDefault="00F31FFC" w:rsidP="00F31FFC">
      <w:pPr>
        <w:pStyle w:val="Akapitzlist"/>
      </w:pPr>
      <w:r>
        <w:t xml:space="preserve">Wycieczka autokarowa </w:t>
      </w:r>
    </w:p>
    <w:p w14:paraId="49D0FF54" w14:textId="3388115C" w:rsidR="00F31FFC" w:rsidRDefault="00F31FFC" w:rsidP="00F31FFC">
      <w:pPr>
        <w:pStyle w:val="Akapitzlist"/>
      </w:pPr>
      <w:r>
        <w:t xml:space="preserve">Start : Głogów godzina </w:t>
      </w:r>
      <w:r w:rsidR="00482201">
        <w:t>08:00</w:t>
      </w:r>
      <w:r>
        <w:t xml:space="preserve">  - Parking Galerii </w:t>
      </w:r>
      <w:proofErr w:type="spellStart"/>
      <w:r>
        <w:t>Glogovia</w:t>
      </w:r>
      <w:proofErr w:type="spellEnd"/>
      <w:r>
        <w:t xml:space="preserve"> – od strony Kina </w:t>
      </w:r>
    </w:p>
    <w:p w14:paraId="71E014C7" w14:textId="060EC88C" w:rsidR="00F31FFC" w:rsidRDefault="00F31FFC" w:rsidP="00F31FFC">
      <w:pPr>
        <w:pStyle w:val="Akapitzlist"/>
      </w:pPr>
      <w:r>
        <w:t xml:space="preserve">Możliwe przystanki dla turystów: Polkowice, Lubin, Legnica, </w:t>
      </w:r>
    </w:p>
    <w:p w14:paraId="3C89F946" w14:textId="12C0E9E4" w:rsidR="00F31FFC" w:rsidRDefault="00F31FFC" w:rsidP="00F31FFC">
      <w:pPr>
        <w:pStyle w:val="Akapitzlist"/>
      </w:pPr>
      <w:r>
        <w:t xml:space="preserve">Powrót do Głogowa: godzina </w:t>
      </w:r>
      <w:r w:rsidR="00482201">
        <w:t>18:00</w:t>
      </w:r>
    </w:p>
    <w:p w14:paraId="142CCA53" w14:textId="77777777" w:rsidR="00F31FFC" w:rsidRDefault="00F31FFC" w:rsidP="00F31FFC">
      <w:pPr>
        <w:pStyle w:val="Akapitzlist"/>
      </w:pPr>
      <w:r>
        <w:t>Minimalna Liczba osób – 45</w:t>
      </w:r>
    </w:p>
    <w:p w14:paraId="155A881B" w14:textId="77777777" w:rsidR="00F31FFC" w:rsidRDefault="000F49F4" w:rsidP="00F31FFC">
      <w:r>
        <w:pict w14:anchorId="1ECCEAD7">
          <v:rect id="_x0000_i1025" style="width:0;height:1.5pt" o:hralign="center" o:hrstd="t" o:hr="t" fillcolor="#a0a0a0" stroked="f"/>
        </w:pict>
      </w:r>
    </w:p>
    <w:p w14:paraId="4D241EE4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7DC1FBAC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15E0F670" w14:textId="77777777" w:rsidR="00F31FFC" w:rsidRDefault="00F31FFC" w:rsidP="00F31FFC">
      <w:pPr>
        <w:rPr>
          <w:rFonts w:ascii="Algerian" w:hAnsi="Algerian"/>
          <w:b/>
          <w:bCs/>
          <w:sz w:val="28"/>
          <w:szCs w:val="28"/>
        </w:rPr>
      </w:pPr>
    </w:p>
    <w:p w14:paraId="725AF163" w14:textId="77777777" w:rsidR="00F31FFC" w:rsidRPr="00CB2DF7" w:rsidRDefault="00F31FFC" w:rsidP="00F31FFC">
      <w:pPr>
        <w:rPr>
          <w:rFonts w:ascii="Algerian" w:hAnsi="Algerian"/>
          <w:b/>
          <w:bCs/>
          <w:sz w:val="28"/>
          <w:szCs w:val="28"/>
        </w:rPr>
      </w:pPr>
      <w:r w:rsidRPr="00CB2DF7">
        <w:rPr>
          <w:rFonts w:ascii="Algerian" w:hAnsi="Algerian"/>
          <w:b/>
          <w:bCs/>
          <w:sz w:val="28"/>
          <w:szCs w:val="28"/>
        </w:rPr>
        <w:t xml:space="preserve">CENA </w:t>
      </w:r>
    </w:p>
    <w:p w14:paraId="25EB66D7" w14:textId="19D7C7B3" w:rsidR="00F31FFC" w:rsidRPr="00A5430D" w:rsidRDefault="00F31FFC" w:rsidP="00F31FFC">
      <w:pPr>
        <w:rPr>
          <w:b/>
          <w:bCs/>
        </w:rPr>
      </w:pPr>
      <w:r w:rsidRPr="00A5430D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1689C" wp14:editId="4C37158B">
                <wp:simplePos x="0" y="0"/>
                <wp:positionH relativeFrom="column">
                  <wp:posOffset>985203</wp:posOffset>
                </wp:positionH>
                <wp:positionV relativeFrom="paragraph">
                  <wp:posOffset>294323</wp:posOffset>
                </wp:positionV>
                <wp:extent cx="455293" cy="484632"/>
                <wp:effectExtent l="23177" t="0" r="25718" b="44767"/>
                <wp:wrapNone/>
                <wp:docPr id="2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5293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75F3D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" o:spid="_x0000_s1026" type="#_x0000_t13" style="position:absolute;margin-left:77.6pt;margin-top:23.2pt;width:35.85pt;height:38.15pt;rotation: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" adj="10800" fillcolor="#4472c4 [3204]" strokecolor="#1f3763 [1604]" strokeweight="1pt"/>
            </w:pict>
          </mc:Fallback>
        </mc:AlternateContent>
      </w:r>
      <w:r w:rsidR="00482201">
        <w:rPr>
          <w:b/>
          <w:bCs/>
        </w:rPr>
        <w:t>230</w:t>
      </w:r>
      <w:r>
        <w:rPr>
          <w:b/>
          <w:bCs/>
        </w:rPr>
        <w:t xml:space="preserve"> </w:t>
      </w:r>
      <w:r w:rsidRPr="00A5430D">
        <w:rPr>
          <w:b/>
          <w:bCs/>
        </w:rPr>
        <w:t xml:space="preserve">zł/os                              </w:t>
      </w:r>
    </w:p>
    <w:p w14:paraId="52D513F5" w14:textId="77777777" w:rsidR="00F31FFC" w:rsidRDefault="00F31FFC" w:rsidP="00F31FFC">
      <w:r>
        <w:t>Cena zawiera</w:t>
      </w:r>
    </w:p>
    <w:p w14:paraId="536B6D47" w14:textId="77777777" w:rsidR="00F31FFC" w:rsidRDefault="00F31FFC" w:rsidP="00F31FFC"/>
    <w:p w14:paraId="5B4C1D60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przejazd autokarem</w:t>
      </w:r>
    </w:p>
    <w:p w14:paraId="120FCAE3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>ubezpieczenie</w:t>
      </w:r>
      <w:r>
        <w:rPr>
          <w:sz w:val="18"/>
          <w:szCs w:val="18"/>
        </w:rPr>
        <w:t xml:space="preserve"> NNW</w:t>
      </w:r>
      <w:r w:rsidRPr="00185422">
        <w:rPr>
          <w:sz w:val="18"/>
          <w:szCs w:val="18"/>
        </w:rPr>
        <w:t xml:space="preserve"> , </w:t>
      </w:r>
    </w:p>
    <w:p w14:paraId="02E7263C" w14:textId="7BAB3D64" w:rsidR="00F31FFC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 xml:space="preserve">usługa </w:t>
      </w:r>
      <w:r>
        <w:rPr>
          <w:sz w:val="18"/>
          <w:szCs w:val="18"/>
        </w:rPr>
        <w:t xml:space="preserve">licencjonowanego </w:t>
      </w:r>
      <w:r w:rsidRPr="00185422">
        <w:rPr>
          <w:sz w:val="18"/>
          <w:szCs w:val="18"/>
        </w:rPr>
        <w:t>przewodnika</w:t>
      </w:r>
      <w:r>
        <w:rPr>
          <w:sz w:val="18"/>
          <w:szCs w:val="18"/>
        </w:rPr>
        <w:t xml:space="preserve"> górskiego</w:t>
      </w:r>
      <w:r w:rsidR="00482201">
        <w:rPr>
          <w:sz w:val="18"/>
          <w:szCs w:val="18"/>
        </w:rPr>
        <w:t>/pilota</w:t>
      </w:r>
    </w:p>
    <w:p w14:paraId="735F1112" w14:textId="382F86AF" w:rsidR="006F6D98" w:rsidRPr="00185422" w:rsidRDefault="006F6D98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ognisko z kiełbaskami</w:t>
      </w:r>
    </w:p>
    <w:p w14:paraId="78B26F03" w14:textId="77777777" w:rsidR="00F31FFC" w:rsidRDefault="00F31FFC" w:rsidP="00F31FFC"/>
    <w:p w14:paraId="7059AE2A" w14:textId="77777777" w:rsidR="00F31FFC" w:rsidRDefault="00F31FFC" w:rsidP="00F31FFC">
      <w:pPr>
        <w:ind w:left="288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24C7C" wp14:editId="227D2CD5">
                <wp:simplePos x="0" y="0"/>
                <wp:positionH relativeFrom="column">
                  <wp:posOffset>400050</wp:posOffset>
                </wp:positionH>
                <wp:positionV relativeFrom="paragraph">
                  <wp:posOffset>46990</wp:posOffset>
                </wp:positionV>
                <wp:extent cx="647700" cy="647700"/>
                <wp:effectExtent l="19050" t="38100" r="38100" b="38100"/>
                <wp:wrapNone/>
                <wp:docPr id="6" name="Gwiazda: 5 punktó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976F3A" id="Gwiazda: 5 punktów 6" o:spid="_x0000_s1026" style="position:absolute;margin-left:31.5pt;margin-top:3.7pt;width:5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" path="m1,247399r247400,1l323850,r76449,247400l647699,247399,447547,400299r76453,247399l323850,494795,123700,647698,200153,400299,1,247399xe" fillcolor="#4472c4 [3204]" strokecolor="#1f3763 [1604]" strokeweight="1pt">
                <v:stroke joinstyle="miter"/>
                <v:path arrowok="t" o:connecttype="custom" o:connectlocs="1,247399;247401,247400;323850,0;400299,247400;647699,247399;447547,400299;524000,647698;323850,494795;123700,647698;200153,400299;1,247399" o:connectangles="0,0,0,0,0,0,0,0,0,0,0"/>
              </v:shape>
            </w:pict>
          </mc:Fallback>
        </mc:AlternateContent>
      </w:r>
    </w:p>
    <w:p w14:paraId="539C5BC0" w14:textId="77777777" w:rsidR="006F6D98" w:rsidRDefault="006F6D98" w:rsidP="006F6D98">
      <w:pPr>
        <w:rPr>
          <w:b/>
          <w:bCs/>
          <w:u w:val="single"/>
        </w:rPr>
      </w:pPr>
    </w:p>
    <w:p w14:paraId="218F3FDD" w14:textId="59F47C1E" w:rsidR="006F6D98" w:rsidRDefault="006F6D98" w:rsidP="006F6D98">
      <w:pPr>
        <w:tabs>
          <w:tab w:val="left" w:pos="2415"/>
        </w:tabs>
        <w:rPr>
          <w:b/>
          <w:bCs/>
          <w:u w:val="single"/>
        </w:rPr>
      </w:pPr>
      <w:r>
        <w:rPr>
          <w:b/>
          <w:bCs/>
          <w:u w:val="single"/>
        </w:rPr>
        <w:tab/>
        <w:t>Cena nie zawiera!</w:t>
      </w:r>
    </w:p>
    <w:p w14:paraId="0FE06146" w14:textId="68ED5F89" w:rsidR="006F6D98" w:rsidRPr="006F6D98" w:rsidRDefault="006F6D98" w:rsidP="006F6D98">
      <w:pPr>
        <w:ind w:left="4248"/>
        <w:rPr>
          <w:b/>
          <w:bCs/>
          <w:u w:val="single"/>
        </w:rPr>
      </w:pPr>
      <w:r w:rsidRPr="006F6D98">
        <w:rPr>
          <w:b/>
          <w:bCs/>
          <w:u w:val="single"/>
        </w:rPr>
        <w:t>Bilet</w:t>
      </w:r>
      <w:r>
        <w:rPr>
          <w:b/>
          <w:bCs/>
          <w:u w:val="single"/>
        </w:rPr>
        <w:t>ów wstępu ( turysta opłaca indywidualnie)</w:t>
      </w:r>
    </w:p>
    <w:p w14:paraId="63AC1E64" w14:textId="2DDD4EB5" w:rsidR="00F31FFC" w:rsidRPr="006F6D98" w:rsidRDefault="006F6D98" w:rsidP="006F6D98">
      <w:pPr>
        <w:ind w:left="4248"/>
      </w:pPr>
      <w:r w:rsidRPr="006F6D98">
        <w:t>bilet normalny: 60 zł</w:t>
      </w:r>
      <w:r w:rsidRPr="006F6D98">
        <w:br/>
        <w:t>bilet ulgowy: 50 zł</w:t>
      </w:r>
    </w:p>
    <w:p w14:paraId="5D16BFEA" w14:textId="77777777" w:rsidR="00F31FFC" w:rsidRDefault="000F49F4" w:rsidP="00F31FFC">
      <w:r>
        <w:pict w14:anchorId="365A03C3">
          <v:rect id="_x0000_i1026" style="width:0;height:1.5pt" o:hralign="center" o:hrstd="t" o:hr="t" fillcolor="#a0a0a0" stroked="f"/>
        </w:pict>
      </w:r>
    </w:p>
    <w:p w14:paraId="4CCD48D4" w14:textId="77777777" w:rsidR="00F31FFC" w:rsidRDefault="00F31FFC" w:rsidP="00F31FFC">
      <w:pPr>
        <w:rPr>
          <w:rFonts w:ascii="Algerian" w:hAnsi="Algerian"/>
          <w:sz w:val="28"/>
          <w:szCs w:val="28"/>
        </w:rPr>
      </w:pPr>
      <w:r w:rsidRPr="00CB2DF7">
        <w:rPr>
          <w:rFonts w:ascii="Algerian" w:hAnsi="Algerian"/>
          <w:sz w:val="28"/>
          <w:szCs w:val="28"/>
        </w:rPr>
        <w:t>MINI PRZEWODNIK</w:t>
      </w:r>
    </w:p>
    <w:p w14:paraId="2AF92A94" w14:textId="77777777" w:rsidR="00F31FFC" w:rsidRPr="00ED0F1F" w:rsidRDefault="00F31FFC" w:rsidP="00F31FFC">
      <w:pPr>
        <w:rPr>
          <w:rFonts w:asciiTheme="majorHAnsi" w:hAnsiTheme="majorHAnsi"/>
          <w:color w:val="FF0000"/>
          <w:sz w:val="18"/>
          <w:szCs w:val="18"/>
        </w:rPr>
      </w:pPr>
      <w:r w:rsidRPr="00ED0F1F">
        <w:rPr>
          <w:rFonts w:asciiTheme="majorHAnsi" w:hAnsiTheme="majorHAnsi"/>
          <w:color w:val="FF0000"/>
          <w:sz w:val="18"/>
          <w:szCs w:val="18"/>
        </w:rPr>
        <w:t xml:space="preserve">Uwaga: </w:t>
      </w:r>
    </w:p>
    <w:p w14:paraId="33E34B67" w14:textId="7DFDAAFC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odwołania wycieczki, jeżeli limit zainteresowanych nie osiągnie progu 4</w:t>
      </w:r>
      <w:r w:rsidR="008E3C08">
        <w:rPr>
          <w:rFonts w:asciiTheme="majorHAnsi" w:hAnsiTheme="majorHAnsi"/>
          <w:sz w:val="18"/>
          <w:szCs w:val="18"/>
        </w:rPr>
        <w:t>5</w:t>
      </w:r>
      <w:r>
        <w:rPr>
          <w:rFonts w:asciiTheme="majorHAnsi" w:hAnsiTheme="majorHAnsi"/>
          <w:sz w:val="18"/>
          <w:szCs w:val="18"/>
        </w:rPr>
        <w:t xml:space="preserve"> osób. W takim przypadku przedpłaty zostaną zwrócone w terminie 3 dni roboczych od dnia odwołania wycieczki.</w:t>
      </w:r>
    </w:p>
    <w:p w14:paraId="31D08DE1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do zmiany trasy wycieczki podczas jej trwania, jeżeli będą tego wymagały nieprzewidziane okoliczności.</w:t>
      </w:r>
    </w:p>
    <w:p w14:paraId="28DFB3F3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Każdy z uczestników ma prawo wykupić indywidualnie ubezpieczenie turystyczne od kosztów rezygnacji z podróży we własnym zakresie. Link do zakupu:</w:t>
      </w:r>
    </w:p>
    <w:p w14:paraId="5FF35FE0" w14:textId="4334C3D8" w:rsidR="00E052CB" w:rsidRDefault="00E052CB" w:rsidP="00F31FFC">
      <w:pPr>
        <w:rPr>
          <w:rFonts w:asciiTheme="majorHAnsi" w:hAnsiTheme="majorHAnsi"/>
          <w:sz w:val="18"/>
          <w:szCs w:val="18"/>
        </w:rPr>
      </w:pPr>
      <w:hyperlink r:id="rId8" w:history="1">
        <w:r w:rsidRPr="001B7857">
          <w:rPr>
            <w:rStyle w:val="Hipercze"/>
            <w:rFonts w:asciiTheme="majorHAnsi" w:hAnsiTheme="majorHAnsi"/>
            <w:sz w:val="18"/>
            <w:szCs w:val="18"/>
          </w:rPr>
          <w:t>https://www.uniqa.pl/kalkulator/rezygnacjazpodrozy/variants</w:t>
        </w:r>
      </w:hyperlink>
    </w:p>
    <w:p w14:paraId="5A49FB87" w14:textId="77777777" w:rsidR="00E052CB" w:rsidRDefault="00E052CB" w:rsidP="00F31FFC">
      <w:pPr>
        <w:rPr>
          <w:rFonts w:asciiTheme="majorHAnsi" w:hAnsiTheme="majorHAnsi"/>
          <w:sz w:val="18"/>
          <w:szCs w:val="18"/>
        </w:rPr>
      </w:pPr>
    </w:p>
    <w:p w14:paraId="1774F419" w14:textId="1063CE70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zapewnia ubezpieczenie podróżne NNW.</w:t>
      </w:r>
    </w:p>
    <w:p w14:paraId="7CC53340" w14:textId="32BA782A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Zaliczka nie podlega zwrotowi, jeżeli turysta rezygnuje z wycieczki w terminie 7 dni do daty jej rozpoczęcia.</w:t>
      </w:r>
    </w:p>
    <w:p w14:paraId="379BB310" w14:textId="65E2D0A0" w:rsidR="001E6ADA" w:rsidRPr="001E6ADA" w:rsidRDefault="001E6ADA" w:rsidP="001E6ADA">
      <w:pPr>
        <w:rPr>
          <w:rFonts w:asciiTheme="majorHAnsi" w:hAnsiTheme="majorHAnsi"/>
          <w:sz w:val="18"/>
          <w:szCs w:val="18"/>
        </w:rPr>
      </w:pPr>
      <w:r w:rsidRPr="001E6ADA">
        <w:rPr>
          <w:rFonts w:asciiTheme="majorHAnsi" w:hAnsiTheme="majorHAnsi"/>
          <w:sz w:val="18"/>
          <w:szCs w:val="18"/>
        </w:rPr>
        <w:t xml:space="preserve">Wysokość zaliczki: 40% ceny w chwili podpisania umowy – tj. </w:t>
      </w:r>
      <w:r>
        <w:rPr>
          <w:rFonts w:asciiTheme="majorHAnsi" w:hAnsiTheme="majorHAnsi"/>
          <w:sz w:val="18"/>
          <w:szCs w:val="18"/>
        </w:rPr>
        <w:t>90</w:t>
      </w:r>
      <w:r w:rsidRPr="001E6ADA">
        <w:rPr>
          <w:rFonts w:asciiTheme="majorHAnsi" w:hAnsiTheme="majorHAnsi"/>
          <w:sz w:val="18"/>
          <w:szCs w:val="18"/>
        </w:rPr>
        <w:t xml:space="preserve"> zł</w:t>
      </w:r>
    </w:p>
    <w:p w14:paraId="6B313351" w14:textId="450DBB4D" w:rsidR="001E6ADA" w:rsidRPr="001E6ADA" w:rsidRDefault="001E6ADA" w:rsidP="001E6ADA">
      <w:pPr>
        <w:rPr>
          <w:rFonts w:asciiTheme="majorHAnsi" w:hAnsiTheme="majorHAnsi"/>
          <w:sz w:val="18"/>
          <w:szCs w:val="18"/>
        </w:rPr>
      </w:pPr>
      <w:r w:rsidRPr="001E6ADA">
        <w:rPr>
          <w:rFonts w:asciiTheme="majorHAnsi" w:hAnsiTheme="majorHAnsi"/>
          <w:sz w:val="18"/>
          <w:szCs w:val="18"/>
        </w:rPr>
        <w:t xml:space="preserve">Termin pozostałej II raty płatności – maksymalnie w dniu wyjazdu – </w:t>
      </w:r>
      <w:r>
        <w:rPr>
          <w:rFonts w:asciiTheme="majorHAnsi" w:hAnsiTheme="majorHAnsi"/>
          <w:sz w:val="18"/>
          <w:szCs w:val="18"/>
        </w:rPr>
        <w:t>140</w:t>
      </w:r>
      <w:r w:rsidRPr="001E6ADA">
        <w:rPr>
          <w:rFonts w:asciiTheme="majorHAnsi" w:hAnsiTheme="majorHAnsi"/>
          <w:sz w:val="18"/>
          <w:szCs w:val="18"/>
        </w:rPr>
        <w:t xml:space="preserve"> zł</w:t>
      </w:r>
    </w:p>
    <w:p w14:paraId="36A0A9FE" w14:textId="77777777" w:rsidR="001E6ADA" w:rsidRDefault="001E6ADA" w:rsidP="00F31FFC">
      <w:pPr>
        <w:rPr>
          <w:rFonts w:asciiTheme="majorHAnsi" w:hAnsiTheme="majorHAnsi"/>
          <w:sz w:val="18"/>
          <w:szCs w:val="18"/>
        </w:rPr>
      </w:pPr>
    </w:p>
    <w:p w14:paraId="344C2C17" w14:textId="77777777" w:rsidR="00F31FFC" w:rsidRDefault="00F31FFC" w:rsidP="00F31FFC">
      <w:pPr>
        <w:rPr>
          <w:rFonts w:asciiTheme="majorHAnsi" w:hAnsiTheme="majorHAnsi"/>
          <w:b/>
          <w:bCs/>
          <w:sz w:val="18"/>
          <w:szCs w:val="18"/>
        </w:rPr>
      </w:pPr>
      <w:r w:rsidRPr="006A6C43">
        <w:rPr>
          <w:rFonts w:asciiTheme="majorHAnsi" w:hAnsiTheme="majorHAnsi"/>
          <w:b/>
          <w:bCs/>
          <w:sz w:val="18"/>
          <w:szCs w:val="18"/>
        </w:rPr>
        <w:t>Ważne:</w:t>
      </w:r>
    </w:p>
    <w:p w14:paraId="7AB241E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Prosimy zadbać o ciepłą odzież w tym rękawice, czapki, szaliki i akcesoria przeciwdeszczowe (płaszcz, parasol mały składany).</w:t>
      </w:r>
    </w:p>
    <w:p w14:paraId="2397E2A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W trakcie wycieczki przewidziany jest czas wolny, w którym będą mogli Państwo zjeść oraz zakupić pamiątki.</w:t>
      </w:r>
    </w:p>
    <w:p w14:paraId="14DF44D7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Zalecamy posiadanie przy sobie termosu z ciepłą herbatą, wodę, przekąski.</w:t>
      </w:r>
    </w:p>
    <w:p w14:paraId="54609E9B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Nasi Przewodnicy są wyszkoleni w zakresie udzielania pierwszej pomocy, niemniej prosimy o zgłaszanie organizatorowi dolegliwości, które jeśli występują z uwagi na choroby przewlekłe - mogą wymagać natychmiastowej pomocy lub szczególnej uwagi. Państwa bezpieczeństwo bowiem jest dla Nas najwyższym priorytetem.</w:t>
      </w:r>
    </w:p>
    <w:p w14:paraId="42609A8C" w14:textId="77777777" w:rsidR="00F31FFC" w:rsidRDefault="00F31FFC" w:rsidP="00F31FFC"/>
    <w:p w14:paraId="0F15B82A" w14:textId="77777777" w:rsidR="00F31FFC" w:rsidRPr="00E30014" w:rsidRDefault="00F31FFC" w:rsidP="00F31FFC">
      <w:pPr>
        <w:rPr>
          <w:rFonts w:asciiTheme="majorHAnsi" w:hAnsiTheme="majorHAnsi"/>
          <w:sz w:val="18"/>
          <w:szCs w:val="18"/>
        </w:rPr>
      </w:pPr>
    </w:p>
    <w:p w14:paraId="4F46EBCA" w14:textId="77777777" w:rsidR="00F31FFC" w:rsidRPr="00E30014" w:rsidRDefault="00F31FFC" w:rsidP="00F31FFC">
      <w:pPr>
        <w:rPr>
          <w:rFonts w:ascii="Calibri" w:hAnsi="Calibri"/>
          <w:sz w:val="28"/>
          <w:szCs w:val="28"/>
        </w:rPr>
      </w:pPr>
    </w:p>
    <w:p w14:paraId="6ED077A0" w14:textId="77777777" w:rsidR="00F31FFC" w:rsidRPr="00CB2DF7" w:rsidRDefault="00F31FFC" w:rsidP="00F31FFC">
      <w:pPr>
        <w:rPr>
          <w:rFonts w:ascii="Algerian" w:hAnsi="Algerian"/>
        </w:rPr>
      </w:pPr>
    </w:p>
    <w:p w14:paraId="1C011597" w14:textId="77777777" w:rsidR="00F31FFC" w:rsidRDefault="00F31FFC"/>
    <w:p w14:paraId="30D99EA3" w14:textId="77777777" w:rsidR="00B14C76" w:rsidRDefault="00B14C76"/>
    <w:p w14:paraId="27A79A31" w14:textId="77777777" w:rsidR="00B14C76" w:rsidRDefault="00B14C76"/>
    <w:sectPr w:rsidR="00B14C7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BAFFF" w14:textId="77777777" w:rsidR="000F49F4" w:rsidRDefault="000F49F4" w:rsidP="00B14C76">
      <w:pPr>
        <w:spacing w:after="0" w:line="240" w:lineRule="auto"/>
      </w:pPr>
      <w:r>
        <w:separator/>
      </w:r>
    </w:p>
  </w:endnote>
  <w:endnote w:type="continuationSeparator" w:id="0">
    <w:p w14:paraId="514D005E" w14:textId="77777777" w:rsidR="000F49F4" w:rsidRDefault="000F49F4" w:rsidP="00B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abic Typesetting">
    <w:altName w:val="Courier New"/>
    <w:charset w:val="EE"/>
    <w:family w:val="script"/>
    <w:pitch w:val="variable"/>
    <w:sig w:usb0="00000000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5F6BE" w14:textId="77777777" w:rsidR="000F49F4" w:rsidRDefault="000F49F4" w:rsidP="00B14C76">
      <w:pPr>
        <w:spacing w:after="0" w:line="240" w:lineRule="auto"/>
      </w:pPr>
      <w:r>
        <w:separator/>
      </w:r>
    </w:p>
  </w:footnote>
  <w:footnote w:type="continuationSeparator" w:id="0">
    <w:p w14:paraId="3A0216FB" w14:textId="77777777" w:rsidR="000F49F4" w:rsidRDefault="000F49F4" w:rsidP="00B1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5D2B5" w14:textId="77777777" w:rsidR="00B14C76" w:rsidRDefault="000F49F4">
    <w:pPr>
      <w:pStyle w:val="Nagwek"/>
    </w:pPr>
    <w:r>
      <w:rPr>
        <w:noProof/>
      </w:rPr>
      <w:pict w14:anchorId="7BB23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2" o:spid="_x0000_s2050" type="#_x0000_t75" style="position:absolute;margin-left:0;margin-top:0;width:453.05pt;height:453.45pt;z-index:-251657216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8B3A8" w14:textId="7297611D" w:rsidR="00B14C76" w:rsidRDefault="00B14C76" w:rsidP="00E66E97">
    <w:pPr>
      <w:spacing w:line="264" w:lineRule="auto"/>
      <w:jc w:val="center"/>
    </w:pPr>
    <w:r>
      <w:rPr>
        <w:noProof/>
        <w:color w:val="00000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256FE" wp14:editId="69504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FFB56A3" id="Prostokąt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 w:rsidR="00E66E97">
      <w:t>Na Przełaj Biegiem pod sudeckim niebem</w:t>
    </w:r>
  </w:p>
  <w:p w14:paraId="66411882" w14:textId="77777777" w:rsidR="00B14C76" w:rsidRDefault="000F49F4">
    <w:pPr>
      <w:pStyle w:val="Nagwek"/>
    </w:pPr>
    <w:r>
      <w:rPr>
        <w:noProof/>
      </w:rPr>
      <w:pict w14:anchorId="46EB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3" o:spid="_x0000_s2051" type="#_x0000_t75" style="position:absolute;margin-left:0;margin-top:0;width:453.05pt;height:453.45pt;z-index:-251656192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DB79C" w14:textId="77777777" w:rsidR="00B14C76" w:rsidRDefault="000F49F4">
    <w:pPr>
      <w:pStyle w:val="Nagwek"/>
    </w:pPr>
    <w:r>
      <w:rPr>
        <w:noProof/>
      </w:rPr>
      <w:pict w14:anchorId="4AFF2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1" o:spid="_x0000_s2049" type="#_x0000_t75" style="position:absolute;margin-left:0;margin-top:0;width:453.05pt;height:453.45pt;z-index:-251658240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D6423"/>
    <w:multiLevelType w:val="hybridMultilevel"/>
    <w:tmpl w:val="E05CBD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F46E8"/>
    <w:multiLevelType w:val="hybridMultilevel"/>
    <w:tmpl w:val="CA20BB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76"/>
    <w:rsid w:val="00003EDC"/>
    <w:rsid w:val="00006F2D"/>
    <w:rsid w:val="00007FAC"/>
    <w:rsid w:val="00010EA0"/>
    <w:rsid w:val="000116AC"/>
    <w:rsid w:val="0001316B"/>
    <w:rsid w:val="00015252"/>
    <w:rsid w:val="00016EFD"/>
    <w:rsid w:val="00027A9A"/>
    <w:rsid w:val="00031057"/>
    <w:rsid w:val="00034C0C"/>
    <w:rsid w:val="000356CC"/>
    <w:rsid w:val="00036C03"/>
    <w:rsid w:val="000379F0"/>
    <w:rsid w:val="00040321"/>
    <w:rsid w:val="000427C3"/>
    <w:rsid w:val="00042A99"/>
    <w:rsid w:val="00045B60"/>
    <w:rsid w:val="00045FD3"/>
    <w:rsid w:val="00052F7E"/>
    <w:rsid w:val="00053CE0"/>
    <w:rsid w:val="000571A7"/>
    <w:rsid w:val="000605B3"/>
    <w:rsid w:val="000638A1"/>
    <w:rsid w:val="00065290"/>
    <w:rsid w:val="00066446"/>
    <w:rsid w:val="00067B40"/>
    <w:rsid w:val="0007197C"/>
    <w:rsid w:val="00073F2B"/>
    <w:rsid w:val="0007494F"/>
    <w:rsid w:val="00076B2B"/>
    <w:rsid w:val="00080EC8"/>
    <w:rsid w:val="00084D98"/>
    <w:rsid w:val="000855EE"/>
    <w:rsid w:val="00095467"/>
    <w:rsid w:val="000A1BF3"/>
    <w:rsid w:val="000A2C15"/>
    <w:rsid w:val="000A439D"/>
    <w:rsid w:val="000A5463"/>
    <w:rsid w:val="000A5764"/>
    <w:rsid w:val="000A70BE"/>
    <w:rsid w:val="000A74B7"/>
    <w:rsid w:val="000B03BE"/>
    <w:rsid w:val="000B08B3"/>
    <w:rsid w:val="000B0A4F"/>
    <w:rsid w:val="000B2318"/>
    <w:rsid w:val="000B36A3"/>
    <w:rsid w:val="000B3BF1"/>
    <w:rsid w:val="000B6273"/>
    <w:rsid w:val="000C076A"/>
    <w:rsid w:val="000C4D6F"/>
    <w:rsid w:val="000C78FA"/>
    <w:rsid w:val="000D03F2"/>
    <w:rsid w:val="000D04C6"/>
    <w:rsid w:val="000D4D7F"/>
    <w:rsid w:val="000F09AE"/>
    <w:rsid w:val="000F2C04"/>
    <w:rsid w:val="000F40A6"/>
    <w:rsid w:val="000F49F4"/>
    <w:rsid w:val="000F611F"/>
    <w:rsid w:val="000F71D7"/>
    <w:rsid w:val="000F726B"/>
    <w:rsid w:val="00101F37"/>
    <w:rsid w:val="001030A6"/>
    <w:rsid w:val="001064E6"/>
    <w:rsid w:val="0011266F"/>
    <w:rsid w:val="00116F3E"/>
    <w:rsid w:val="00120FF3"/>
    <w:rsid w:val="00125FA5"/>
    <w:rsid w:val="001302A0"/>
    <w:rsid w:val="00132E10"/>
    <w:rsid w:val="00134D8F"/>
    <w:rsid w:val="00134EF0"/>
    <w:rsid w:val="00134FE0"/>
    <w:rsid w:val="00135795"/>
    <w:rsid w:val="00136392"/>
    <w:rsid w:val="00136C35"/>
    <w:rsid w:val="00143F50"/>
    <w:rsid w:val="0014680B"/>
    <w:rsid w:val="001472E3"/>
    <w:rsid w:val="00150B8C"/>
    <w:rsid w:val="00156935"/>
    <w:rsid w:val="00156C6C"/>
    <w:rsid w:val="001609B2"/>
    <w:rsid w:val="00163B0C"/>
    <w:rsid w:val="00164F6C"/>
    <w:rsid w:val="0016686D"/>
    <w:rsid w:val="00170A9F"/>
    <w:rsid w:val="00172E04"/>
    <w:rsid w:val="00173146"/>
    <w:rsid w:val="00176AA9"/>
    <w:rsid w:val="00177628"/>
    <w:rsid w:val="00180379"/>
    <w:rsid w:val="00186D3C"/>
    <w:rsid w:val="0019074E"/>
    <w:rsid w:val="00191D4B"/>
    <w:rsid w:val="00191E81"/>
    <w:rsid w:val="001953F0"/>
    <w:rsid w:val="001960F5"/>
    <w:rsid w:val="0019629E"/>
    <w:rsid w:val="0019741D"/>
    <w:rsid w:val="001A265C"/>
    <w:rsid w:val="001A4FE2"/>
    <w:rsid w:val="001B1560"/>
    <w:rsid w:val="001B25C9"/>
    <w:rsid w:val="001B2C98"/>
    <w:rsid w:val="001B505B"/>
    <w:rsid w:val="001B69A5"/>
    <w:rsid w:val="001B7984"/>
    <w:rsid w:val="001C65D7"/>
    <w:rsid w:val="001D04EC"/>
    <w:rsid w:val="001D0862"/>
    <w:rsid w:val="001D1124"/>
    <w:rsid w:val="001D155C"/>
    <w:rsid w:val="001D743C"/>
    <w:rsid w:val="001E4004"/>
    <w:rsid w:val="001E6058"/>
    <w:rsid w:val="001E61FE"/>
    <w:rsid w:val="001E6ADA"/>
    <w:rsid w:val="001E6F16"/>
    <w:rsid w:val="001E7806"/>
    <w:rsid w:val="001F243C"/>
    <w:rsid w:val="001F26EA"/>
    <w:rsid w:val="001F3BDC"/>
    <w:rsid w:val="001F4C06"/>
    <w:rsid w:val="00201510"/>
    <w:rsid w:val="00201AFE"/>
    <w:rsid w:val="002027C7"/>
    <w:rsid w:val="0020290F"/>
    <w:rsid w:val="00204579"/>
    <w:rsid w:val="00206357"/>
    <w:rsid w:val="002067D8"/>
    <w:rsid w:val="002076C4"/>
    <w:rsid w:val="00213596"/>
    <w:rsid w:val="00214DA3"/>
    <w:rsid w:val="0021729F"/>
    <w:rsid w:val="002202FA"/>
    <w:rsid w:val="002233B7"/>
    <w:rsid w:val="00224358"/>
    <w:rsid w:val="00224DD7"/>
    <w:rsid w:val="00226437"/>
    <w:rsid w:val="00232538"/>
    <w:rsid w:val="002332F5"/>
    <w:rsid w:val="00233D18"/>
    <w:rsid w:val="002358FF"/>
    <w:rsid w:val="0023661D"/>
    <w:rsid w:val="0024442C"/>
    <w:rsid w:val="00250F04"/>
    <w:rsid w:val="0025609F"/>
    <w:rsid w:val="0025611B"/>
    <w:rsid w:val="00262163"/>
    <w:rsid w:val="002625AF"/>
    <w:rsid w:val="002635EC"/>
    <w:rsid w:val="00266070"/>
    <w:rsid w:val="00267102"/>
    <w:rsid w:val="0027467D"/>
    <w:rsid w:val="0027608D"/>
    <w:rsid w:val="00277158"/>
    <w:rsid w:val="00280267"/>
    <w:rsid w:val="002804AC"/>
    <w:rsid w:val="0028065C"/>
    <w:rsid w:val="00282D72"/>
    <w:rsid w:val="00282E4F"/>
    <w:rsid w:val="00284C0F"/>
    <w:rsid w:val="00284DB9"/>
    <w:rsid w:val="00287A68"/>
    <w:rsid w:val="00290BC2"/>
    <w:rsid w:val="002936F1"/>
    <w:rsid w:val="00293927"/>
    <w:rsid w:val="002A070D"/>
    <w:rsid w:val="002A0E19"/>
    <w:rsid w:val="002A12BE"/>
    <w:rsid w:val="002A1642"/>
    <w:rsid w:val="002A7E74"/>
    <w:rsid w:val="002B3FAD"/>
    <w:rsid w:val="002B4722"/>
    <w:rsid w:val="002B5817"/>
    <w:rsid w:val="002C114D"/>
    <w:rsid w:val="002C18BF"/>
    <w:rsid w:val="002D0C2A"/>
    <w:rsid w:val="002D486B"/>
    <w:rsid w:val="002D5734"/>
    <w:rsid w:val="002E2CF0"/>
    <w:rsid w:val="002F6616"/>
    <w:rsid w:val="002F734E"/>
    <w:rsid w:val="00300467"/>
    <w:rsid w:val="003046D6"/>
    <w:rsid w:val="003052F3"/>
    <w:rsid w:val="00305C2D"/>
    <w:rsid w:val="00305F6A"/>
    <w:rsid w:val="00305F94"/>
    <w:rsid w:val="0031009B"/>
    <w:rsid w:val="003100D0"/>
    <w:rsid w:val="00312891"/>
    <w:rsid w:val="00312ED5"/>
    <w:rsid w:val="00313C06"/>
    <w:rsid w:val="003165A9"/>
    <w:rsid w:val="0032131B"/>
    <w:rsid w:val="003220FE"/>
    <w:rsid w:val="00322E1F"/>
    <w:rsid w:val="00324174"/>
    <w:rsid w:val="00324AA7"/>
    <w:rsid w:val="003267ED"/>
    <w:rsid w:val="003307C4"/>
    <w:rsid w:val="003323B3"/>
    <w:rsid w:val="00333240"/>
    <w:rsid w:val="00334C74"/>
    <w:rsid w:val="00341FDF"/>
    <w:rsid w:val="00342562"/>
    <w:rsid w:val="003428CB"/>
    <w:rsid w:val="003475AB"/>
    <w:rsid w:val="003509CE"/>
    <w:rsid w:val="00352814"/>
    <w:rsid w:val="003541B7"/>
    <w:rsid w:val="00354B2F"/>
    <w:rsid w:val="00354B91"/>
    <w:rsid w:val="00362267"/>
    <w:rsid w:val="00363404"/>
    <w:rsid w:val="00365270"/>
    <w:rsid w:val="00371B8B"/>
    <w:rsid w:val="0037666B"/>
    <w:rsid w:val="003825F3"/>
    <w:rsid w:val="003853EC"/>
    <w:rsid w:val="003857DF"/>
    <w:rsid w:val="00387B00"/>
    <w:rsid w:val="00387EAB"/>
    <w:rsid w:val="00390A6E"/>
    <w:rsid w:val="00391368"/>
    <w:rsid w:val="00391CB6"/>
    <w:rsid w:val="003922A2"/>
    <w:rsid w:val="00392E08"/>
    <w:rsid w:val="00393F0D"/>
    <w:rsid w:val="003978E3"/>
    <w:rsid w:val="003A1B7C"/>
    <w:rsid w:val="003A282D"/>
    <w:rsid w:val="003A3114"/>
    <w:rsid w:val="003A44B4"/>
    <w:rsid w:val="003A53A3"/>
    <w:rsid w:val="003B2871"/>
    <w:rsid w:val="003B4471"/>
    <w:rsid w:val="003B4677"/>
    <w:rsid w:val="003B4B69"/>
    <w:rsid w:val="003B5313"/>
    <w:rsid w:val="003B678E"/>
    <w:rsid w:val="003B6D02"/>
    <w:rsid w:val="003B7AAF"/>
    <w:rsid w:val="003C016B"/>
    <w:rsid w:val="003C2297"/>
    <w:rsid w:val="003C353E"/>
    <w:rsid w:val="003C44C9"/>
    <w:rsid w:val="003C6533"/>
    <w:rsid w:val="003C65AD"/>
    <w:rsid w:val="003C7687"/>
    <w:rsid w:val="003C7C21"/>
    <w:rsid w:val="003D7375"/>
    <w:rsid w:val="003E1C4D"/>
    <w:rsid w:val="003E2E7B"/>
    <w:rsid w:val="003E50D9"/>
    <w:rsid w:val="003E549F"/>
    <w:rsid w:val="003E5A38"/>
    <w:rsid w:val="003F1A35"/>
    <w:rsid w:val="003F7DD5"/>
    <w:rsid w:val="00403BBD"/>
    <w:rsid w:val="004151E1"/>
    <w:rsid w:val="0041690F"/>
    <w:rsid w:val="00423CAD"/>
    <w:rsid w:val="00423F57"/>
    <w:rsid w:val="00424670"/>
    <w:rsid w:val="00426FA4"/>
    <w:rsid w:val="00436885"/>
    <w:rsid w:val="00441132"/>
    <w:rsid w:val="004440E3"/>
    <w:rsid w:val="0044546D"/>
    <w:rsid w:val="00446623"/>
    <w:rsid w:val="00450CD4"/>
    <w:rsid w:val="00455D91"/>
    <w:rsid w:val="00455E0B"/>
    <w:rsid w:val="004642A1"/>
    <w:rsid w:val="00467AD1"/>
    <w:rsid w:val="00472409"/>
    <w:rsid w:val="0047655F"/>
    <w:rsid w:val="00477DD3"/>
    <w:rsid w:val="00482201"/>
    <w:rsid w:val="00484F74"/>
    <w:rsid w:val="00486D92"/>
    <w:rsid w:val="00490E8F"/>
    <w:rsid w:val="004918C9"/>
    <w:rsid w:val="00491C07"/>
    <w:rsid w:val="00492519"/>
    <w:rsid w:val="00495373"/>
    <w:rsid w:val="00496725"/>
    <w:rsid w:val="00496F0F"/>
    <w:rsid w:val="00496F83"/>
    <w:rsid w:val="004A3C78"/>
    <w:rsid w:val="004B48BE"/>
    <w:rsid w:val="004B4C64"/>
    <w:rsid w:val="004B4D1C"/>
    <w:rsid w:val="004B6409"/>
    <w:rsid w:val="004C0814"/>
    <w:rsid w:val="004C1632"/>
    <w:rsid w:val="004C6F48"/>
    <w:rsid w:val="004C7A35"/>
    <w:rsid w:val="004D3273"/>
    <w:rsid w:val="004F041C"/>
    <w:rsid w:val="004F26FC"/>
    <w:rsid w:val="004F3F8C"/>
    <w:rsid w:val="005013F1"/>
    <w:rsid w:val="00504E8A"/>
    <w:rsid w:val="00506F0B"/>
    <w:rsid w:val="0051235D"/>
    <w:rsid w:val="005170DB"/>
    <w:rsid w:val="00517830"/>
    <w:rsid w:val="00522445"/>
    <w:rsid w:val="00522A1F"/>
    <w:rsid w:val="00522DB5"/>
    <w:rsid w:val="0052349A"/>
    <w:rsid w:val="005250D1"/>
    <w:rsid w:val="0052592C"/>
    <w:rsid w:val="00525955"/>
    <w:rsid w:val="00530EED"/>
    <w:rsid w:val="00531018"/>
    <w:rsid w:val="00532BCB"/>
    <w:rsid w:val="00534644"/>
    <w:rsid w:val="005411CC"/>
    <w:rsid w:val="0054140A"/>
    <w:rsid w:val="00543ECA"/>
    <w:rsid w:val="0054428C"/>
    <w:rsid w:val="00544762"/>
    <w:rsid w:val="00545C14"/>
    <w:rsid w:val="00551B03"/>
    <w:rsid w:val="00551C04"/>
    <w:rsid w:val="00552DA6"/>
    <w:rsid w:val="005542AA"/>
    <w:rsid w:val="00556D5E"/>
    <w:rsid w:val="00561696"/>
    <w:rsid w:val="005700E2"/>
    <w:rsid w:val="00570633"/>
    <w:rsid w:val="00571BA9"/>
    <w:rsid w:val="00571F79"/>
    <w:rsid w:val="005765D0"/>
    <w:rsid w:val="005771BC"/>
    <w:rsid w:val="0058568B"/>
    <w:rsid w:val="005859AD"/>
    <w:rsid w:val="005908B0"/>
    <w:rsid w:val="0059119C"/>
    <w:rsid w:val="005916A1"/>
    <w:rsid w:val="00593BFE"/>
    <w:rsid w:val="00596041"/>
    <w:rsid w:val="005A1D80"/>
    <w:rsid w:val="005A7FBB"/>
    <w:rsid w:val="005B01E1"/>
    <w:rsid w:val="005B0E20"/>
    <w:rsid w:val="005B18D3"/>
    <w:rsid w:val="005B2074"/>
    <w:rsid w:val="005B2DE6"/>
    <w:rsid w:val="005B4CFA"/>
    <w:rsid w:val="005B52A8"/>
    <w:rsid w:val="005C02A7"/>
    <w:rsid w:val="005C04F0"/>
    <w:rsid w:val="005C10BD"/>
    <w:rsid w:val="005C1273"/>
    <w:rsid w:val="005C4C56"/>
    <w:rsid w:val="005C5206"/>
    <w:rsid w:val="005D53E4"/>
    <w:rsid w:val="005D621B"/>
    <w:rsid w:val="005D7D23"/>
    <w:rsid w:val="005E39D3"/>
    <w:rsid w:val="005E62C6"/>
    <w:rsid w:val="005E67D5"/>
    <w:rsid w:val="005F15D4"/>
    <w:rsid w:val="005F19FA"/>
    <w:rsid w:val="005F7586"/>
    <w:rsid w:val="006003A9"/>
    <w:rsid w:val="00600EE3"/>
    <w:rsid w:val="00601215"/>
    <w:rsid w:val="00601A9F"/>
    <w:rsid w:val="00603813"/>
    <w:rsid w:val="00604FE3"/>
    <w:rsid w:val="006107F9"/>
    <w:rsid w:val="00614931"/>
    <w:rsid w:val="0061533C"/>
    <w:rsid w:val="0062654A"/>
    <w:rsid w:val="006306FC"/>
    <w:rsid w:val="0063149E"/>
    <w:rsid w:val="00632F53"/>
    <w:rsid w:val="00636BA9"/>
    <w:rsid w:val="00640436"/>
    <w:rsid w:val="006425C1"/>
    <w:rsid w:val="006432D9"/>
    <w:rsid w:val="00644DB7"/>
    <w:rsid w:val="00650C86"/>
    <w:rsid w:val="00653DC9"/>
    <w:rsid w:val="00656A29"/>
    <w:rsid w:val="00660735"/>
    <w:rsid w:val="00666B93"/>
    <w:rsid w:val="00672621"/>
    <w:rsid w:val="00677E32"/>
    <w:rsid w:val="00682601"/>
    <w:rsid w:val="00683002"/>
    <w:rsid w:val="00684D72"/>
    <w:rsid w:val="00685153"/>
    <w:rsid w:val="00691E64"/>
    <w:rsid w:val="006965E9"/>
    <w:rsid w:val="006A26E4"/>
    <w:rsid w:val="006A2DAD"/>
    <w:rsid w:val="006A6B13"/>
    <w:rsid w:val="006B4A3D"/>
    <w:rsid w:val="006B6D68"/>
    <w:rsid w:val="006B775A"/>
    <w:rsid w:val="006C0B10"/>
    <w:rsid w:val="006C21E9"/>
    <w:rsid w:val="006C4B9B"/>
    <w:rsid w:val="006C4D25"/>
    <w:rsid w:val="006C6BC0"/>
    <w:rsid w:val="006D036E"/>
    <w:rsid w:val="006D08F2"/>
    <w:rsid w:val="006D1344"/>
    <w:rsid w:val="006D1563"/>
    <w:rsid w:val="006D17C4"/>
    <w:rsid w:val="006D424E"/>
    <w:rsid w:val="006E04C3"/>
    <w:rsid w:val="006E47B7"/>
    <w:rsid w:val="006F197D"/>
    <w:rsid w:val="006F1B37"/>
    <w:rsid w:val="006F6D98"/>
    <w:rsid w:val="006F6FE0"/>
    <w:rsid w:val="00703E65"/>
    <w:rsid w:val="00706D1B"/>
    <w:rsid w:val="00714CF1"/>
    <w:rsid w:val="00716243"/>
    <w:rsid w:val="0072124A"/>
    <w:rsid w:val="007218C5"/>
    <w:rsid w:val="00721F87"/>
    <w:rsid w:val="007262AF"/>
    <w:rsid w:val="00734AC0"/>
    <w:rsid w:val="007355B8"/>
    <w:rsid w:val="00735CCF"/>
    <w:rsid w:val="00736DF3"/>
    <w:rsid w:val="007459D1"/>
    <w:rsid w:val="00745F21"/>
    <w:rsid w:val="0074729C"/>
    <w:rsid w:val="00747929"/>
    <w:rsid w:val="00747A60"/>
    <w:rsid w:val="00754DCE"/>
    <w:rsid w:val="00755771"/>
    <w:rsid w:val="0075603A"/>
    <w:rsid w:val="00763A6B"/>
    <w:rsid w:val="00764735"/>
    <w:rsid w:val="00765D9A"/>
    <w:rsid w:val="00767D44"/>
    <w:rsid w:val="00771FDE"/>
    <w:rsid w:val="00781BF3"/>
    <w:rsid w:val="00783B91"/>
    <w:rsid w:val="007849E9"/>
    <w:rsid w:val="00792A76"/>
    <w:rsid w:val="0079604B"/>
    <w:rsid w:val="007A02BD"/>
    <w:rsid w:val="007A265C"/>
    <w:rsid w:val="007A4A23"/>
    <w:rsid w:val="007A611E"/>
    <w:rsid w:val="007B069C"/>
    <w:rsid w:val="007B21A7"/>
    <w:rsid w:val="007B506A"/>
    <w:rsid w:val="007B5A7E"/>
    <w:rsid w:val="007B60C7"/>
    <w:rsid w:val="007B68E4"/>
    <w:rsid w:val="007C2CDC"/>
    <w:rsid w:val="007C6F84"/>
    <w:rsid w:val="007C7B1C"/>
    <w:rsid w:val="007D1577"/>
    <w:rsid w:val="007D1862"/>
    <w:rsid w:val="007D1F7F"/>
    <w:rsid w:val="007D43B7"/>
    <w:rsid w:val="007E1DF9"/>
    <w:rsid w:val="007E509A"/>
    <w:rsid w:val="007F47A6"/>
    <w:rsid w:val="007F47DA"/>
    <w:rsid w:val="007F4CE9"/>
    <w:rsid w:val="007F5DD8"/>
    <w:rsid w:val="0080060F"/>
    <w:rsid w:val="008011DA"/>
    <w:rsid w:val="00801D69"/>
    <w:rsid w:val="00803D5F"/>
    <w:rsid w:val="0080443B"/>
    <w:rsid w:val="00811055"/>
    <w:rsid w:val="008113F0"/>
    <w:rsid w:val="00812E47"/>
    <w:rsid w:val="00812EED"/>
    <w:rsid w:val="00815239"/>
    <w:rsid w:val="00815EA7"/>
    <w:rsid w:val="0081673F"/>
    <w:rsid w:val="00816E7E"/>
    <w:rsid w:val="0082026A"/>
    <w:rsid w:val="00825503"/>
    <w:rsid w:val="008269C5"/>
    <w:rsid w:val="00827DDF"/>
    <w:rsid w:val="008306CB"/>
    <w:rsid w:val="0083313C"/>
    <w:rsid w:val="008352C3"/>
    <w:rsid w:val="00841306"/>
    <w:rsid w:val="0084176B"/>
    <w:rsid w:val="008443CE"/>
    <w:rsid w:val="00852AFC"/>
    <w:rsid w:val="00852BB2"/>
    <w:rsid w:val="00862659"/>
    <w:rsid w:val="0086470C"/>
    <w:rsid w:val="00867EDD"/>
    <w:rsid w:val="00867F69"/>
    <w:rsid w:val="0087080D"/>
    <w:rsid w:val="00872208"/>
    <w:rsid w:val="00875908"/>
    <w:rsid w:val="008831B9"/>
    <w:rsid w:val="00885278"/>
    <w:rsid w:val="008870C2"/>
    <w:rsid w:val="00891E81"/>
    <w:rsid w:val="00894443"/>
    <w:rsid w:val="00895BBF"/>
    <w:rsid w:val="00895F6D"/>
    <w:rsid w:val="008A07EC"/>
    <w:rsid w:val="008A2DAD"/>
    <w:rsid w:val="008A36FF"/>
    <w:rsid w:val="008A6460"/>
    <w:rsid w:val="008A6C0D"/>
    <w:rsid w:val="008B0C2D"/>
    <w:rsid w:val="008B29AB"/>
    <w:rsid w:val="008B6DFB"/>
    <w:rsid w:val="008B7424"/>
    <w:rsid w:val="008C4846"/>
    <w:rsid w:val="008C7FBE"/>
    <w:rsid w:val="008D0EBF"/>
    <w:rsid w:val="008D3038"/>
    <w:rsid w:val="008D4408"/>
    <w:rsid w:val="008D7920"/>
    <w:rsid w:val="008E1BCE"/>
    <w:rsid w:val="008E28BC"/>
    <w:rsid w:val="008E2BBB"/>
    <w:rsid w:val="008E3C08"/>
    <w:rsid w:val="008F1AF4"/>
    <w:rsid w:val="008F2B56"/>
    <w:rsid w:val="008F337A"/>
    <w:rsid w:val="008F4877"/>
    <w:rsid w:val="008F639C"/>
    <w:rsid w:val="008F6A1B"/>
    <w:rsid w:val="008F7A26"/>
    <w:rsid w:val="009033F5"/>
    <w:rsid w:val="009072E7"/>
    <w:rsid w:val="0091181E"/>
    <w:rsid w:val="00916FCA"/>
    <w:rsid w:val="00921576"/>
    <w:rsid w:val="00921FF9"/>
    <w:rsid w:val="009228DF"/>
    <w:rsid w:val="009304DA"/>
    <w:rsid w:val="00934307"/>
    <w:rsid w:val="0093475A"/>
    <w:rsid w:val="00934F26"/>
    <w:rsid w:val="009355F8"/>
    <w:rsid w:val="00937252"/>
    <w:rsid w:val="00937E07"/>
    <w:rsid w:val="00940300"/>
    <w:rsid w:val="00940353"/>
    <w:rsid w:val="00955061"/>
    <w:rsid w:val="009567AF"/>
    <w:rsid w:val="00960405"/>
    <w:rsid w:val="00961075"/>
    <w:rsid w:val="00962396"/>
    <w:rsid w:val="00963D4A"/>
    <w:rsid w:val="0096726B"/>
    <w:rsid w:val="00967D39"/>
    <w:rsid w:val="009713C2"/>
    <w:rsid w:val="00972C89"/>
    <w:rsid w:val="00972EF0"/>
    <w:rsid w:val="00973B03"/>
    <w:rsid w:val="00981DE6"/>
    <w:rsid w:val="00985679"/>
    <w:rsid w:val="009877E3"/>
    <w:rsid w:val="009901E5"/>
    <w:rsid w:val="0099175F"/>
    <w:rsid w:val="0099470C"/>
    <w:rsid w:val="009959C8"/>
    <w:rsid w:val="009A0DFA"/>
    <w:rsid w:val="009A2B9F"/>
    <w:rsid w:val="009A689F"/>
    <w:rsid w:val="009B1B37"/>
    <w:rsid w:val="009B42AD"/>
    <w:rsid w:val="009B74C0"/>
    <w:rsid w:val="009C4161"/>
    <w:rsid w:val="009C54CC"/>
    <w:rsid w:val="009C7341"/>
    <w:rsid w:val="009D0BE2"/>
    <w:rsid w:val="009D446D"/>
    <w:rsid w:val="009D4FD0"/>
    <w:rsid w:val="009D562D"/>
    <w:rsid w:val="009D7BD1"/>
    <w:rsid w:val="009E1B3A"/>
    <w:rsid w:val="009E4B36"/>
    <w:rsid w:val="009E4E47"/>
    <w:rsid w:val="009E5EF4"/>
    <w:rsid w:val="009E664C"/>
    <w:rsid w:val="009E6824"/>
    <w:rsid w:val="009F0037"/>
    <w:rsid w:val="009F009F"/>
    <w:rsid w:val="009F0BB6"/>
    <w:rsid w:val="009F3980"/>
    <w:rsid w:val="009F3BB4"/>
    <w:rsid w:val="009F56D3"/>
    <w:rsid w:val="00A018B0"/>
    <w:rsid w:val="00A04341"/>
    <w:rsid w:val="00A060B8"/>
    <w:rsid w:val="00A10F6A"/>
    <w:rsid w:val="00A14F62"/>
    <w:rsid w:val="00A16D58"/>
    <w:rsid w:val="00A2190E"/>
    <w:rsid w:val="00A24EDD"/>
    <w:rsid w:val="00A3078A"/>
    <w:rsid w:val="00A341C1"/>
    <w:rsid w:val="00A37E5B"/>
    <w:rsid w:val="00A406DF"/>
    <w:rsid w:val="00A40CDA"/>
    <w:rsid w:val="00A423B2"/>
    <w:rsid w:val="00A43398"/>
    <w:rsid w:val="00A453BD"/>
    <w:rsid w:val="00A52711"/>
    <w:rsid w:val="00A5431F"/>
    <w:rsid w:val="00A552EE"/>
    <w:rsid w:val="00A55385"/>
    <w:rsid w:val="00A56DAE"/>
    <w:rsid w:val="00A62A18"/>
    <w:rsid w:val="00A6574F"/>
    <w:rsid w:val="00A66C4D"/>
    <w:rsid w:val="00A671E9"/>
    <w:rsid w:val="00A71529"/>
    <w:rsid w:val="00A74824"/>
    <w:rsid w:val="00A74B50"/>
    <w:rsid w:val="00A75757"/>
    <w:rsid w:val="00A77BE8"/>
    <w:rsid w:val="00A8043B"/>
    <w:rsid w:val="00A83EB3"/>
    <w:rsid w:val="00A84CF1"/>
    <w:rsid w:val="00A8593E"/>
    <w:rsid w:val="00A87EAF"/>
    <w:rsid w:val="00A913B1"/>
    <w:rsid w:val="00A91BA6"/>
    <w:rsid w:val="00A93EFE"/>
    <w:rsid w:val="00A94574"/>
    <w:rsid w:val="00AB2265"/>
    <w:rsid w:val="00AB733C"/>
    <w:rsid w:val="00AB7795"/>
    <w:rsid w:val="00AC5291"/>
    <w:rsid w:val="00AC7A72"/>
    <w:rsid w:val="00AD3C12"/>
    <w:rsid w:val="00AD5292"/>
    <w:rsid w:val="00AD70FC"/>
    <w:rsid w:val="00AE2419"/>
    <w:rsid w:val="00AE3680"/>
    <w:rsid w:val="00AE3F25"/>
    <w:rsid w:val="00AF0F74"/>
    <w:rsid w:val="00AF4B6D"/>
    <w:rsid w:val="00AF5E6E"/>
    <w:rsid w:val="00AF74BC"/>
    <w:rsid w:val="00B006D5"/>
    <w:rsid w:val="00B037C0"/>
    <w:rsid w:val="00B04576"/>
    <w:rsid w:val="00B11ABC"/>
    <w:rsid w:val="00B12D8F"/>
    <w:rsid w:val="00B1417F"/>
    <w:rsid w:val="00B14C76"/>
    <w:rsid w:val="00B1666F"/>
    <w:rsid w:val="00B16802"/>
    <w:rsid w:val="00B17E12"/>
    <w:rsid w:val="00B2099F"/>
    <w:rsid w:val="00B21685"/>
    <w:rsid w:val="00B22B27"/>
    <w:rsid w:val="00B23179"/>
    <w:rsid w:val="00B2434E"/>
    <w:rsid w:val="00B24BF2"/>
    <w:rsid w:val="00B260A9"/>
    <w:rsid w:val="00B275D8"/>
    <w:rsid w:val="00B341C0"/>
    <w:rsid w:val="00B3791C"/>
    <w:rsid w:val="00B40C4A"/>
    <w:rsid w:val="00B4157D"/>
    <w:rsid w:val="00B4304C"/>
    <w:rsid w:val="00B469B8"/>
    <w:rsid w:val="00B51AF8"/>
    <w:rsid w:val="00B5228F"/>
    <w:rsid w:val="00B53298"/>
    <w:rsid w:val="00B55214"/>
    <w:rsid w:val="00B55760"/>
    <w:rsid w:val="00B57F9C"/>
    <w:rsid w:val="00B638E9"/>
    <w:rsid w:val="00B63A1A"/>
    <w:rsid w:val="00B645D9"/>
    <w:rsid w:val="00B738A3"/>
    <w:rsid w:val="00B7411A"/>
    <w:rsid w:val="00B758B7"/>
    <w:rsid w:val="00B7630F"/>
    <w:rsid w:val="00B774B0"/>
    <w:rsid w:val="00B80F3D"/>
    <w:rsid w:val="00B83579"/>
    <w:rsid w:val="00B84816"/>
    <w:rsid w:val="00B863DF"/>
    <w:rsid w:val="00B87108"/>
    <w:rsid w:val="00B87355"/>
    <w:rsid w:val="00B874CC"/>
    <w:rsid w:val="00B932CD"/>
    <w:rsid w:val="00BA30EF"/>
    <w:rsid w:val="00BA41DE"/>
    <w:rsid w:val="00BA57D3"/>
    <w:rsid w:val="00BA7165"/>
    <w:rsid w:val="00BB714E"/>
    <w:rsid w:val="00BB793E"/>
    <w:rsid w:val="00BC0088"/>
    <w:rsid w:val="00BC1C1B"/>
    <w:rsid w:val="00BC253D"/>
    <w:rsid w:val="00BC4E4D"/>
    <w:rsid w:val="00BC5DDA"/>
    <w:rsid w:val="00BC6473"/>
    <w:rsid w:val="00BC74F1"/>
    <w:rsid w:val="00BD3543"/>
    <w:rsid w:val="00BD3C22"/>
    <w:rsid w:val="00BD7096"/>
    <w:rsid w:val="00BE1497"/>
    <w:rsid w:val="00BE14F3"/>
    <w:rsid w:val="00BE2C22"/>
    <w:rsid w:val="00BE66BB"/>
    <w:rsid w:val="00C016B7"/>
    <w:rsid w:val="00C01C03"/>
    <w:rsid w:val="00C040BD"/>
    <w:rsid w:val="00C0693B"/>
    <w:rsid w:val="00C120B1"/>
    <w:rsid w:val="00C126C1"/>
    <w:rsid w:val="00C15ACA"/>
    <w:rsid w:val="00C167C0"/>
    <w:rsid w:val="00C235DF"/>
    <w:rsid w:val="00C2661D"/>
    <w:rsid w:val="00C3367B"/>
    <w:rsid w:val="00C34508"/>
    <w:rsid w:val="00C349D0"/>
    <w:rsid w:val="00C37F7F"/>
    <w:rsid w:val="00C40EEF"/>
    <w:rsid w:val="00C4196B"/>
    <w:rsid w:val="00C42166"/>
    <w:rsid w:val="00C52A7A"/>
    <w:rsid w:val="00C54470"/>
    <w:rsid w:val="00C6004A"/>
    <w:rsid w:val="00C62478"/>
    <w:rsid w:val="00C66356"/>
    <w:rsid w:val="00C67B36"/>
    <w:rsid w:val="00C71B23"/>
    <w:rsid w:val="00C75280"/>
    <w:rsid w:val="00C805A1"/>
    <w:rsid w:val="00C80BD6"/>
    <w:rsid w:val="00C813B9"/>
    <w:rsid w:val="00C84D87"/>
    <w:rsid w:val="00C85C0A"/>
    <w:rsid w:val="00C87E4B"/>
    <w:rsid w:val="00C90C90"/>
    <w:rsid w:val="00C90D19"/>
    <w:rsid w:val="00C943F4"/>
    <w:rsid w:val="00C94ED0"/>
    <w:rsid w:val="00CA486D"/>
    <w:rsid w:val="00CA4EEE"/>
    <w:rsid w:val="00CA53E5"/>
    <w:rsid w:val="00CB06D6"/>
    <w:rsid w:val="00CB2FCE"/>
    <w:rsid w:val="00CB39FB"/>
    <w:rsid w:val="00CB59D5"/>
    <w:rsid w:val="00CC17A1"/>
    <w:rsid w:val="00CC1BA4"/>
    <w:rsid w:val="00CC5326"/>
    <w:rsid w:val="00CC691F"/>
    <w:rsid w:val="00CD00A4"/>
    <w:rsid w:val="00CD0A9D"/>
    <w:rsid w:val="00CD29FA"/>
    <w:rsid w:val="00CD2BF7"/>
    <w:rsid w:val="00CD71E1"/>
    <w:rsid w:val="00CE4B82"/>
    <w:rsid w:val="00CE52F7"/>
    <w:rsid w:val="00CF1C68"/>
    <w:rsid w:val="00CF1FCF"/>
    <w:rsid w:val="00CF3C1E"/>
    <w:rsid w:val="00CF4E10"/>
    <w:rsid w:val="00D00B83"/>
    <w:rsid w:val="00D05DF4"/>
    <w:rsid w:val="00D13511"/>
    <w:rsid w:val="00D16A35"/>
    <w:rsid w:val="00D178DB"/>
    <w:rsid w:val="00D22C4F"/>
    <w:rsid w:val="00D263D0"/>
    <w:rsid w:val="00D279FF"/>
    <w:rsid w:val="00D3558C"/>
    <w:rsid w:val="00D37D4B"/>
    <w:rsid w:val="00D40551"/>
    <w:rsid w:val="00D41065"/>
    <w:rsid w:val="00D51B86"/>
    <w:rsid w:val="00D64DF7"/>
    <w:rsid w:val="00D6694E"/>
    <w:rsid w:val="00D66B8B"/>
    <w:rsid w:val="00D706FC"/>
    <w:rsid w:val="00D740D8"/>
    <w:rsid w:val="00D77201"/>
    <w:rsid w:val="00D82F2F"/>
    <w:rsid w:val="00D839F4"/>
    <w:rsid w:val="00D91D8F"/>
    <w:rsid w:val="00D923A1"/>
    <w:rsid w:val="00D929EB"/>
    <w:rsid w:val="00D95851"/>
    <w:rsid w:val="00D96DDE"/>
    <w:rsid w:val="00D97CEF"/>
    <w:rsid w:val="00D97E25"/>
    <w:rsid w:val="00DA2008"/>
    <w:rsid w:val="00DA3689"/>
    <w:rsid w:val="00DA72D0"/>
    <w:rsid w:val="00DB5387"/>
    <w:rsid w:val="00DB7F99"/>
    <w:rsid w:val="00DC0ADC"/>
    <w:rsid w:val="00DC3475"/>
    <w:rsid w:val="00DC5E4B"/>
    <w:rsid w:val="00DC5FD4"/>
    <w:rsid w:val="00DD3936"/>
    <w:rsid w:val="00DD4A03"/>
    <w:rsid w:val="00DD6B82"/>
    <w:rsid w:val="00DE1ABF"/>
    <w:rsid w:val="00DE23EF"/>
    <w:rsid w:val="00DE5FCA"/>
    <w:rsid w:val="00DE7508"/>
    <w:rsid w:val="00DF2577"/>
    <w:rsid w:val="00DF3808"/>
    <w:rsid w:val="00DF59DE"/>
    <w:rsid w:val="00DF79CB"/>
    <w:rsid w:val="00E01301"/>
    <w:rsid w:val="00E01D46"/>
    <w:rsid w:val="00E052CB"/>
    <w:rsid w:val="00E053B5"/>
    <w:rsid w:val="00E06319"/>
    <w:rsid w:val="00E07BEA"/>
    <w:rsid w:val="00E07E3D"/>
    <w:rsid w:val="00E13907"/>
    <w:rsid w:val="00E13FD2"/>
    <w:rsid w:val="00E161FA"/>
    <w:rsid w:val="00E16500"/>
    <w:rsid w:val="00E16505"/>
    <w:rsid w:val="00E20E94"/>
    <w:rsid w:val="00E2168A"/>
    <w:rsid w:val="00E2466B"/>
    <w:rsid w:val="00E2594B"/>
    <w:rsid w:val="00E27932"/>
    <w:rsid w:val="00E27DF0"/>
    <w:rsid w:val="00E318F4"/>
    <w:rsid w:val="00E31C9E"/>
    <w:rsid w:val="00E322D0"/>
    <w:rsid w:val="00E337C6"/>
    <w:rsid w:val="00E3424A"/>
    <w:rsid w:val="00E36550"/>
    <w:rsid w:val="00E368AE"/>
    <w:rsid w:val="00E3764D"/>
    <w:rsid w:val="00E41133"/>
    <w:rsid w:val="00E415C4"/>
    <w:rsid w:val="00E4180D"/>
    <w:rsid w:val="00E448B3"/>
    <w:rsid w:val="00E44D73"/>
    <w:rsid w:val="00E471C8"/>
    <w:rsid w:val="00E5135A"/>
    <w:rsid w:val="00E527D2"/>
    <w:rsid w:val="00E541EA"/>
    <w:rsid w:val="00E55F96"/>
    <w:rsid w:val="00E629AC"/>
    <w:rsid w:val="00E62F3B"/>
    <w:rsid w:val="00E66E97"/>
    <w:rsid w:val="00E67615"/>
    <w:rsid w:val="00E72AEF"/>
    <w:rsid w:val="00E73E43"/>
    <w:rsid w:val="00E74534"/>
    <w:rsid w:val="00E75466"/>
    <w:rsid w:val="00E75C5C"/>
    <w:rsid w:val="00E76DEA"/>
    <w:rsid w:val="00E7733B"/>
    <w:rsid w:val="00E815B0"/>
    <w:rsid w:val="00E81F29"/>
    <w:rsid w:val="00E84A09"/>
    <w:rsid w:val="00E8700C"/>
    <w:rsid w:val="00E8766B"/>
    <w:rsid w:val="00E9328C"/>
    <w:rsid w:val="00E95299"/>
    <w:rsid w:val="00E95B05"/>
    <w:rsid w:val="00E97CB2"/>
    <w:rsid w:val="00EA0ADC"/>
    <w:rsid w:val="00EA211F"/>
    <w:rsid w:val="00EA73F8"/>
    <w:rsid w:val="00EB020F"/>
    <w:rsid w:val="00EB5A8B"/>
    <w:rsid w:val="00EC34A5"/>
    <w:rsid w:val="00EC6758"/>
    <w:rsid w:val="00EC76DA"/>
    <w:rsid w:val="00ED0DDC"/>
    <w:rsid w:val="00ED2C6C"/>
    <w:rsid w:val="00ED594D"/>
    <w:rsid w:val="00ED76DB"/>
    <w:rsid w:val="00EE2977"/>
    <w:rsid w:val="00EF0F94"/>
    <w:rsid w:val="00EF4FE9"/>
    <w:rsid w:val="00EF76CE"/>
    <w:rsid w:val="00F03C99"/>
    <w:rsid w:val="00F043BD"/>
    <w:rsid w:val="00F04643"/>
    <w:rsid w:val="00F07334"/>
    <w:rsid w:val="00F10109"/>
    <w:rsid w:val="00F10FB7"/>
    <w:rsid w:val="00F15FE7"/>
    <w:rsid w:val="00F16C19"/>
    <w:rsid w:val="00F17967"/>
    <w:rsid w:val="00F25739"/>
    <w:rsid w:val="00F31FFC"/>
    <w:rsid w:val="00F337C7"/>
    <w:rsid w:val="00F4508B"/>
    <w:rsid w:val="00F535DC"/>
    <w:rsid w:val="00F535FA"/>
    <w:rsid w:val="00F54BF2"/>
    <w:rsid w:val="00F5511B"/>
    <w:rsid w:val="00F6211F"/>
    <w:rsid w:val="00F62140"/>
    <w:rsid w:val="00F64EA9"/>
    <w:rsid w:val="00F66B46"/>
    <w:rsid w:val="00F7116A"/>
    <w:rsid w:val="00F72CEA"/>
    <w:rsid w:val="00F74AAA"/>
    <w:rsid w:val="00F77619"/>
    <w:rsid w:val="00F805C4"/>
    <w:rsid w:val="00F83BF0"/>
    <w:rsid w:val="00F903C3"/>
    <w:rsid w:val="00F948F3"/>
    <w:rsid w:val="00F94ECF"/>
    <w:rsid w:val="00F95C9B"/>
    <w:rsid w:val="00FA0FC6"/>
    <w:rsid w:val="00FA312A"/>
    <w:rsid w:val="00FA3477"/>
    <w:rsid w:val="00FB01AE"/>
    <w:rsid w:val="00FB1299"/>
    <w:rsid w:val="00FB255B"/>
    <w:rsid w:val="00FB2902"/>
    <w:rsid w:val="00FB5A23"/>
    <w:rsid w:val="00FB6C7D"/>
    <w:rsid w:val="00FC32EE"/>
    <w:rsid w:val="00FC361C"/>
    <w:rsid w:val="00FC524A"/>
    <w:rsid w:val="00FD11E0"/>
    <w:rsid w:val="00FD4200"/>
    <w:rsid w:val="00FD4A86"/>
    <w:rsid w:val="00FD7D89"/>
    <w:rsid w:val="00FE21D0"/>
    <w:rsid w:val="00FE22EC"/>
    <w:rsid w:val="00FE31D5"/>
    <w:rsid w:val="00FE5139"/>
    <w:rsid w:val="00FE73CB"/>
    <w:rsid w:val="00FF121B"/>
    <w:rsid w:val="00FF1A20"/>
    <w:rsid w:val="00FF1FA2"/>
    <w:rsid w:val="00FF2D1D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B1644B"/>
  <w15:chartTrackingRefBased/>
  <w15:docId w15:val="{672D71E6-C613-43C2-A601-6734240E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76"/>
  </w:style>
  <w:style w:type="paragraph" w:styleId="Stopka">
    <w:name w:val="footer"/>
    <w:basedOn w:val="Normalny"/>
    <w:link w:val="Stopka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76"/>
  </w:style>
  <w:style w:type="character" w:styleId="Hipercze">
    <w:name w:val="Hyperlink"/>
    <w:basedOn w:val="Domylnaczcionkaakapitu"/>
    <w:uiPriority w:val="99"/>
    <w:unhideWhenUsed/>
    <w:rsid w:val="00F31FF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F31FFC"/>
    <w:pPr>
      <w:spacing w:after="200" w:line="240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52C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05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6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4556">
          <w:marLeft w:val="0"/>
          <w:marRight w:val="0"/>
          <w:marTop w:val="0"/>
          <w:marBottom w:val="0"/>
          <w:divBdr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divBdr>
          <w:divsChild>
            <w:div w:id="10661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2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44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399512">
          <w:marLeft w:val="0"/>
          <w:marRight w:val="0"/>
          <w:marTop w:val="0"/>
          <w:marBottom w:val="0"/>
          <w:divBdr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divBdr>
          <w:divsChild>
            <w:div w:id="12239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5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2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975760">
          <w:marLeft w:val="0"/>
          <w:marRight w:val="0"/>
          <w:marTop w:val="0"/>
          <w:marBottom w:val="0"/>
          <w:divBdr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divBdr>
          <w:divsChild>
            <w:div w:id="255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44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qa.pl/kalkulator/rezygnacjazpodrozy/variants?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przełaj biegiem pod Sudeckim niebem NIP 6931928368 REGON 543176069 NR UPRAWNEŃ</vt:lpstr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przełaj biegiem pod Sudeckim niebem NIP 6931928368 REGON 543176069 NR UPRAWNEŃ</dc:title>
  <dc:subject/>
  <dc:creator>Magdalena Baniak</dc:creator>
  <cp:keywords/>
  <dc:description/>
  <cp:lastModifiedBy>ablaszczyk3@gmail.com</cp:lastModifiedBy>
  <cp:revision>7</cp:revision>
  <dcterms:created xsi:type="dcterms:W3CDTF">2026-01-04T15:06:00Z</dcterms:created>
  <dcterms:modified xsi:type="dcterms:W3CDTF">2026-01-29T21:21:00Z</dcterms:modified>
</cp:coreProperties>
</file>